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7BA5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>
        <w:rPr>
          <w:rFonts w:ascii="Kokila" w:eastAsia="Arial Unicode MS" w:hAnsi="Kokila" w:cs="Kokila" w:hint="cs"/>
          <w:sz w:val="38"/>
          <w:szCs w:val="38"/>
          <w:cs/>
        </w:rPr>
        <w:t>स्नेहा सबनीस</w:t>
      </w:r>
    </w:p>
    <w:p w14:paraId="21645883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  <w:lang w:bidi="mr-IN"/>
        </w:rPr>
      </w:pP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>कनिश्ठ भाशांतरकार (कोंकणी),</w:t>
      </w:r>
    </w:p>
    <w:p w14:paraId="21A45ED3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  <w:lang w:bidi="mr-IN"/>
        </w:rPr>
      </w:pP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>राजभाशा संचालनालय,</w:t>
      </w:r>
    </w:p>
    <w:p w14:paraId="39D69833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  <w:lang w:bidi="mr-IN"/>
        </w:rPr>
      </w:pP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>पणजी</w:t>
      </w:r>
      <w:r w:rsidRPr="005A3409">
        <w:rPr>
          <w:rFonts w:ascii="Kokila" w:eastAsia="Arial Unicode MS" w:hAnsi="Kokila" w:cs="Kokila"/>
          <w:sz w:val="38"/>
          <w:szCs w:val="38"/>
          <w:lang w:bidi="mr-IN"/>
        </w:rPr>
        <w:t xml:space="preserve"> </w:t>
      </w: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>-</w:t>
      </w:r>
      <w:r w:rsidRPr="005A3409">
        <w:rPr>
          <w:rFonts w:ascii="Kokila" w:eastAsia="Arial Unicode MS" w:hAnsi="Kokila" w:cs="Kokila"/>
          <w:sz w:val="38"/>
          <w:szCs w:val="38"/>
          <w:lang w:bidi="mr-IN"/>
        </w:rPr>
        <w:t xml:space="preserve"> </w:t>
      </w: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 xml:space="preserve">गोंय. </w:t>
      </w:r>
    </w:p>
    <w:p w14:paraId="7899A44E" w14:textId="77777777" w:rsidR="00685D5E" w:rsidRPr="003412BB" w:rsidRDefault="00685D5E" w:rsidP="003412BB">
      <w:pPr>
        <w:spacing w:after="0" w:line="264" w:lineRule="auto"/>
        <w:rPr>
          <w:rFonts w:ascii="Kokila" w:eastAsia="Arial Unicode MS" w:hAnsi="Kokila" w:cs="Kokila"/>
          <w:sz w:val="24"/>
          <w:szCs w:val="24"/>
          <w:lang w:bidi="mr-IN"/>
        </w:rPr>
      </w:pPr>
    </w:p>
    <w:p w14:paraId="394144FD" w14:textId="62751D0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  <w:lang w:bidi="mr-IN"/>
        </w:rPr>
        <w:t xml:space="preserve">तारीखः 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>15</w:t>
      </w:r>
      <w:r>
        <w:rPr>
          <w:rFonts w:ascii="Kokila" w:eastAsia="Arial Unicode MS" w:hAnsi="Kokila" w:cs="Kokila" w:hint="cs"/>
          <w:sz w:val="38"/>
          <w:szCs w:val="38"/>
          <w:cs/>
        </w:rPr>
        <w:t>/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>07</w:t>
      </w:r>
      <w:r w:rsidRPr="005A3409">
        <w:rPr>
          <w:rFonts w:ascii="Kokila" w:eastAsia="Arial Unicode MS" w:hAnsi="Kokila" w:cs="Kokila"/>
          <w:sz w:val="38"/>
          <w:szCs w:val="38"/>
          <w:cs/>
        </w:rPr>
        <w:t>/20</w:t>
      </w:r>
      <w:r>
        <w:rPr>
          <w:rFonts w:ascii="Kokila" w:eastAsia="Arial Unicode MS" w:hAnsi="Kokila" w:cs="Kokila"/>
          <w:sz w:val="38"/>
          <w:szCs w:val="38"/>
        </w:rPr>
        <w:t>2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>5</w:t>
      </w:r>
    </w:p>
    <w:p w14:paraId="1800731B" w14:textId="77777777" w:rsidR="00685D5E" w:rsidRPr="003412BB" w:rsidRDefault="00685D5E" w:rsidP="003412BB">
      <w:pPr>
        <w:spacing w:after="0" w:line="264" w:lineRule="auto"/>
        <w:rPr>
          <w:rFonts w:ascii="Kokila" w:eastAsia="Arial Unicode MS" w:hAnsi="Kokila" w:cs="Kokila"/>
          <w:sz w:val="24"/>
          <w:szCs w:val="24"/>
        </w:rPr>
      </w:pPr>
    </w:p>
    <w:p w14:paraId="644C9A70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>
        <w:rPr>
          <w:rFonts w:ascii="Kokila" w:eastAsia="Arial Unicode MS" w:hAnsi="Kokila" w:cs="Kokila" w:hint="cs"/>
          <w:sz w:val="38"/>
          <w:szCs w:val="38"/>
          <w:cs/>
        </w:rPr>
        <w:t>सेवेक</w:t>
      </w:r>
      <w:r w:rsidRPr="005A3409">
        <w:rPr>
          <w:rFonts w:ascii="Kokila" w:eastAsia="Arial Unicode MS" w:hAnsi="Kokila" w:cs="Kokila" w:hint="cs"/>
          <w:sz w:val="38"/>
          <w:szCs w:val="38"/>
          <w:cs/>
        </w:rPr>
        <w:t>,</w:t>
      </w:r>
    </w:p>
    <w:p w14:paraId="69CDAD67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संचालक,</w:t>
      </w:r>
    </w:p>
    <w:p w14:paraId="128225C8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राजभाशा संचालनालय,</w:t>
      </w:r>
    </w:p>
    <w:p w14:paraId="25F02992" w14:textId="77777777" w:rsidR="00685D5E" w:rsidRPr="005A3409" w:rsidRDefault="00685D5E" w:rsidP="003412BB">
      <w:pPr>
        <w:spacing w:after="0" w:line="264" w:lineRule="auto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पणजी</w:t>
      </w:r>
      <w:r w:rsidRPr="005A3409">
        <w:rPr>
          <w:rFonts w:ascii="Kokila" w:eastAsia="Arial Unicode MS" w:hAnsi="Kokila" w:cs="Kokila"/>
          <w:sz w:val="38"/>
          <w:szCs w:val="38"/>
        </w:rPr>
        <w:t xml:space="preserve"> </w:t>
      </w:r>
      <w:r w:rsidRPr="005A3409">
        <w:rPr>
          <w:rFonts w:ascii="Kokila" w:eastAsia="Arial Unicode MS" w:hAnsi="Kokila" w:cs="Kokila"/>
          <w:sz w:val="38"/>
          <w:szCs w:val="38"/>
          <w:cs/>
        </w:rPr>
        <w:t>-</w:t>
      </w:r>
      <w:r w:rsidRPr="005A3409">
        <w:rPr>
          <w:rFonts w:ascii="Kokila" w:eastAsia="Arial Unicode MS" w:hAnsi="Kokila" w:cs="Kokila"/>
          <w:sz w:val="38"/>
          <w:szCs w:val="38"/>
        </w:rPr>
        <w:t xml:space="preserve"> </w:t>
      </w:r>
      <w:r w:rsidRPr="005A3409">
        <w:rPr>
          <w:rFonts w:ascii="Kokila" w:eastAsia="Arial Unicode MS" w:hAnsi="Kokila" w:cs="Kokila"/>
          <w:sz w:val="38"/>
          <w:szCs w:val="38"/>
          <w:cs/>
        </w:rPr>
        <w:t xml:space="preserve">गोंय. </w:t>
      </w:r>
    </w:p>
    <w:p w14:paraId="09779D8F" w14:textId="77777777" w:rsidR="00685D5E" w:rsidRPr="003412BB" w:rsidRDefault="00685D5E" w:rsidP="00685D5E">
      <w:pPr>
        <w:spacing w:after="0"/>
        <w:rPr>
          <w:rFonts w:ascii="Kokila" w:eastAsia="Arial Unicode MS" w:hAnsi="Kokila" w:cs="Kokila"/>
          <w:sz w:val="18"/>
          <w:szCs w:val="18"/>
        </w:rPr>
      </w:pPr>
    </w:p>
    <w:p w14:paraId="4CE4306B" w14:textId="77777777" w:rsidR="00685D5E" w:rsidRPr="005A3409" w:rsidRDefault="00685D5E" w:rsidP="00685D5E">
      <w:pPr>
        <w:spacing w:after="0"/>
        <w:jc w:val="center"/>
        <w:rPr>
          <w:rFonts w:ascii="Kokila" w:eastAsia="Arial Unicode MS" w:hAnsi="Kokila" w:cs="Kokila"/>
          <w:b/>
          <w:bCs/>
          <w:sz w:val="38"/>
          <w:szCs w:val="38"/>
        </w:rPr>
      </w:pPr>
      <w:r w:rsidRPr="005A3409">
        <w:rPr>
          <w:rFonts w:ascii="Kokila" w:eastAsia="Arial Unicode MS" w:hAnsi="Kokila" w:cs="Kokila"/>
          <w:b/>
          <w:bCs/>
          <w:sz w:val="38"/>
          <w:szCs w:val="38"/>
          <w:cs/>
        </w:rPr>
        <w:t xml:space="preserve">विशयः </w:t>
      </w:r>
      <w:r w:rsidR="00492508">
        <w:rPr>
          <w:rFonts w:ascii="Kokila" w:eastAsia="Arial Unicode MS" w:hAnsi="Kokila" w:cs="Kokila" w:hint="cs"/>
          <w:b/>
          <w:bCs/>
          <w:sz w:val="38"/>
          <w:szCs w:val="38"/>
          <w:cs/>
        </w:rPr>
        <w:t>मुख्यालया भायर वचपा</w:t>
      </w:r>
      <w:r w:rsidR="009E6A48">
        <w:rPr>
          <w:rFonts w:ascii="Kokila" w:eastAsia="Arial Unicode MS" w:hAnsi="Kokila" w:cs="Kokila" w:hint="cs"/>
          <w:b/>
          <w:bCs/>
          <w:sz w:val="38"/>
          <w:szCs w:val="38"/>
          <w:cs/>
        </w:rPr>
        <w:t xml:space="preserve"> विशीं.</w:t>
      </w:r>
    </w:p>
    <w:p w14:paraId="69225EEC" w14:textId="77777777" w:rsidR="00685D5E" w:rsidRPr="003412BB" w:rsidRDefault="00685D5E" w:rsidP="00685D5E">
      <w:pPr>
        <w:spacing w:after="0"/>
        <w:rPr>
          <w:rFonts w:ascii="Kokila" w:eastAsia="Arial Unicode MS" w:hAnsi="Kokila" w:cs="Kokila"/>
          <w:sz w:val="18"/>
          <w:szCs w:val="18"/>
        </w:rPr>
      </w:pPr>
    </w:p>
    <w:p w14:paraId="66A06CB5" w14:textId="77777777" w:rsidR="00685D5E" w:rsidRPr="005A3409" w:rsidRDefault="00685D5E" w:rsidP="00685D5E">
      <w:pPr>
        <w:spacing w:after="0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 xml:space="preserve">भोवमानेस्त, </w:t>
      </w:r>
    </w:p>
    <w:p w14:paraId="337747F4" w14:textId="77777777" w:rsidR="00685D5E" w:rsidRPr="003412BB" w:rsidRDefault="00685D5E" w:rsidP="00685D5E">
      <w:pPr>
        <w:spacing w:after="0"/>
        <w:rPr>
          <w:rFonts w:ascii="Kokila" w:eastAsia="Arial Unicode MS" w:hAnsi="Kokila" w:cs="Kokila"/>
          <w:sz w:val="18"/>
          <w:szCs w:val="18"/>
        </w:rPr>
      </w:pPr>
    </w:p>
    <w:p w14:paraId="02101A36" w14:textId="5044905F" w:rsidR="00685D5E" w:rsidRPr="005A3409" w:rsidRDefault="00774B96" w:rsidP="00685D5E">
      <w:pPr>
        <w:spacing w:before="120" w:after="0" w:line="336" w:lineRule="auto"/>
        <w:ind w:firstLine="720"/>
        <w:jc w:val="both"/>
        <w:rPr>
          <w:rFonts w:ascii="Kokila" w:eastAsia="Arial Unicode MS" w:hAnsi="Kokila" w:cs="Kokila"/>
          <w:sz w:val="38"/>
          <w:szCs w:val="38"/>
        </w:rPr>
      </w:pPr>
      <w:r>
        <w:rPr>
          <w:rFonts w:ascii="Kokila" w:eastAsia="Arial Unicode MS" w:hAnsi="Kokila" w:cs="Kokila" w:hint="cs"/>
          <w:sz w:val="38"/>
          <w:szCs w:val="38"/>
          <w:cs/>
        </w:rPr>
        <w:t>0</w:t>
      </w:r>
      <w:r w:rsidR="009E22B1">
        <w:rPr>
          <w:rFonts w:ascii="Kokila" w:eastAsia="Arial Unicode MS" w:hAnsi="Kokila" w:cs="Kokila"/>
          <w:sz w:val="38"/>
          <w:szCs w:val="38"/>
        </w:rPr>
        <w:t xml:space="preserve">4 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 xml:space="preserve">ते </w:t>
      </w:r>
      <w:r>
        <w:rPr>
          <w:rFonts w:ascii="Kokila" w:eastAsia="Arial Unicode MS" w:hAnsi="Kokila" w:cs="Kokila" w:hint="cs"/>
          <w:sz w:val="38"/>
          <w:szCs w:val="38"/>
          <w:cs/>
        </w:rPr>
        <w:t>0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>8 ऑगस्ट 2025 ह्या दिसांनी हांवें अर्जीत रजे खातीर अर्ज केला. ह्या काळांत हांव दिल्ली भोंवडेक वचपाक सोदतां.</w:t>
      </w:r>
      <w:r>
        <w:rPr>
          <w:rFonts w:ascii="Kokila" w:eastAsia="Arial Unicode MS" w:hAnsi="Kokila" w:cs="Kokila" w:hint="cs"/>
          <w:sz w:val="38"/>
          <w:szCs w:val="38"/>
          <w:cs/>
        </w:rPr>
        <w:t xml:space="preserve"> हांव 10 ऑगस्टाक गोंयांत पावतां.</w:t>
      </w:r>
      <w:r w:rsidR="009E22B1">
        <w:rPr>
          <w:rFonts w:ascii="Kokila" w:eastAsia="Arial Unicode MS" w:hAnsi="Kokila" w:cs="Kokila" w:hint="cs"/>
          <w:sz w:val="38"/>
          <w:szCs w:val="38"/>
          <w:cs/>
        </w:rPr>
        <w:t xml:space="preserve"> </w:t>
      </w:r>
      <w:r w:rsidR="009E6A48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म्हजो </w:t>
      </w:r>
      <w:r w:rsidR="009E22B1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अर्जीत रजेचो </w:t>
      </w:r>
      <w:r w:rsidR="009E6A48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अर्ज स्विकारचो आनी </w:t>
      </w:r>
      <w:r>
        <w:rPr>
          <w:rFonts w:ascii="Kokila" w:eastAsia="Arial Unicode MS" w:hAnsi="Kokila" w:cs="Kokila" w:hint="cs"/>
          <w:sz w:val="38"/>
          <w:szCs w:val="38"/>
          <w:cs/>
          <w:lang w:val="en-IN"/>
        </w:rPr>
        <w:t>0</w:t>
      </w:r>
      <w:r w:rsidR="009E22B1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4 ते </w:t>
      </w:r>
      <w:r>
        <w:rPr>
          <w:rFonts w:ascii="Kokila" w:eastAsia="Arial Unicode MS" w:hAnsi="Kokila" w:cs="Kokila" w:hint="cs"/>
          <w:sz w:val="38"/>
          <w:szCs w:val="38"/>
          <w:cs/>
          <w:lang w:val="en-IN"/>
        </w:rPr>
        <w:t>10</w:t>
      </w:r>
      <w:r w:rsidR="009E22B1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 ऑगस्ट</w:t>
      </w:r>
      <w:r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 (शेनवार-आयतार धरून)</w:t>
      </w:r>
      <w:r w:rsidR="009E22B1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 ह्या काळांत म्हाका </w:t>
      </w:r>
      <w:r w:rsidR="009E6A48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गोंया भायर प्रवास करूंक </w:t>
      </w:r>
      <w:r w:rsidR="00492508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आनी मुख्यालया भायर वचपाची </w:t>
      </w:r>
      <w:r w:rsidR="009E6A48">
        <w:rPr>
          <w:rFonts w:ascii="Kokila" w:eastAsia="Arial Unicode MS" w:hAnsi="Kokila" w:cs="Kokila" w:hint="cs"/>
          <w:sz w:val="38"/>
          <w:szCs w:val="38"/>
          <w:cs/>
          <w:lang w:val="en-IN"/>
        </w:rPr>
        <w:t xml:space="preserve">परवानगी दिवची अशें नमळायेन मागतां. </w:t>
      </w:r>
    </w:p>
    <w:p w14:paraId="3ECA306E" w14:textId="77777777" w:rsidR="00685D5E" w:rsidRPr="005A3409" w:rsidRDefault="00685D5E" w:rsidP="00685D5E">
      <w:pPr>
        <w:spacing w:after="0" w:line="336" w:lineRule="auto"/>
        <w:ind w:firstLine="720"/>
        <w:jc w:val="both"/>
        <w:rPr>
          <w:rFonts w:ascii="Kokila" w:eastAsia="Arial Unicode MS" w:hAnsi="Kokila" w:cs="Kokila"/>
          <w:sz w:val="38"/>
          <w:szCs w:val="38"/>
          <w:cs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बरें मागून.</w:t>
      </w:r>
    </w:p>
    <w:p w14:paraId="6DB0C93F" w14:textId="77777777" w:rsidR="00685D5E" w:rsidRPr="003412BB" w:rsidRDefault="00685D5E" w:rsidP="00685D5E">
      <w:pPr>
        <w:spacing w:after="0" w:line="360" w:lineRule="auto"/>
        <w:jc w:val="both"/>
        <w:rPr>
          <w:rFonts w:ascii="Kokila" w:eastAsia="Arial Unicode MS" w:hAnsi="Kokila" w:cs="Kokila"/>
          <w:sz w:val="18"/>
          <w:szCs w:val="18"/>
        </w:rPr>
      </w:pPr>
    </w:p>
    <w:p w14:paraId="32256C33" w14:textId="77777777" w:rsidR="00685D5E" w:rsidRPr="005A3409" w:rsidRDefault="00685D5E" w:rsidP="00685D5E">
      <w:pPr>
        <w:spacing w:line="360" w:lineRule="auto"/>
        <w:ind w:left="6480"/>
        <w:jc w:val="center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तुम</w:t>
      </w:r>
      <w:r w:rsidR="00EA4024">
        <w:rPr>
          <w:rFonts w:ascii="Kokila" w:eastAsia="Arial Unicode MS" w:hAnsi="Kokila" w:cs="Kokila" w:hint="cs"/>
          <w:sz w:val="38"/>
          <w:szCs w:val="38"/>
          <w:cs/>
        </w:rPr>
        <w:t>चें</w:t>
      </w:r>
      <w:r w:rsidRPr="005A3409">
        <w:rPr>
          <w:rFonts w:ascii="Kokila" w:eastAsia="Arial Unicode MS" w:hAnsi="Kokila" w:cs="Kokila"/>
          <w:sz w:val="38"/>
          <w:szCs w:val="38"/>
          <w:cs/>
        </w:rPr>
        <w:t xml:space="preserve"> विश्वासू,</w:t>
      </w:r>
    </w:p>
    <w:p w14:paraId="60B4B32C" w14:textId="77777777" w:rsidR="00685D5E" w:rsidRPr="005A3409" w:rsidRDefault="00685D5E" w:rsidP="00685D5E">
      <w:pPr>
        <w:spacing w:line="360" w:lineRule="auto"/>
        <w:ind w:left="6480"/>
        <w:jc w:val="center"/>
        <w:rPr>
          <w:rFonts w:ascii="Kokila" w:eastAsia="Arial Unicode MS" w:hAnsi="Kokila" w:cs="Kokila"/>
          <w:sz w:val="32"/>
          <w:szCs w:val="32"/>
        </w:rPr>
      </w:pPr>
    </w:p>
    <w:p w14:paraId="0F4A863D" w14:textId="77777777" w:rsidR="00FE34B1" w:rsidRPr="009E6A48" w:rsidRDefault="00685D5E" w:rsidP="009E6A48">
      <w:pPr>
        <w:ind w:left="6480" w:firstLine="720"/>
        <w:rPr>
          <w:rFonts w:ascii="Kokila" w:eastAsia="Arial Unicode MS" w:hAnsi="Kokila" w:cs="Kokila"/>
          <w:sz w:val="38"/>
          <w:szCs w:val="38"/>
        </w:rPr>
      </w:pPr>
      <w:r w:rsidRPr="005A3409">
        <w:rPr>
          <w:rFonts w:ascii="Kokila" w:eastAsia="Arial Unicode MS" w:hAnsi="Kokila" w:cs="Kokila"/>
          <w:sz w:val="38"/>
          <w:szCs w:val="38"/>
          <w:cs/>
        </w:rPr>
        <w:t>(</w:t>
      </w:r>
      <w:r>
        <w:rPr>
          <w:rFonts w:ascii="Kokila" w:eastAsia="Arial Unicode MS" w:hAnsi="Kokila" w:cs="Kokila" w:hint="cs"/>
          <w:sz w:val="38"/>
          <w:szCs w:val="38"/>
          <w:cs/>
        </w:rPr>
        <w:t>स्नेहा सबनीस</w:t>
      </w:r>
      <w:r w:rsidRPr="005A3409">
        <w:rPr>
          <w:rFonts w:ascii="Kokila" w:eastAsia="Arial Unicode MS" w:hAnsi="Kokila" w:cs="Kokila"/>
          <w:sz w:val="38"/>
          <w:szCs w:val="38"/>
          <w:cs/>
        </w:rPr>
        <w:t>)</w:t>
      </w:r>
    </w:p>
    <w:sectPr w:rsidR="00FE34B1" w:rsidRPr="009E6A48" w:rsidSect="00DC562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B1"/>
    <w:rsid w:val="002A500A"/>
    <w:rsid w:val="002C2E77"/>
    <w:rsid w:val="002E2628"/>
    <w:rsid w:val="002F2800"/>
    <w:rsid w:val="003412BB"/>
    <w:rsid w:val="00362FFF"/>
    <w:rsid w:val="00426F4B"/>
    <w:rsid w:val="004306B1"/>
    <w:rsid w:val="00492508"/>
    <w:rsid w:val="005A3409"/>
    <w:rsid w:val="005F201B"/>
    <w:rsid w:val="0061278F"/>
    <w:rsid w:val="00634EAF"/>
    <w:rsid w:val="00685D5E"/>
    <w:rsid w:val="00774B96"/>
    <w:rsid w:val="00864A2E"/>
    <w:rsid w:val="009D3AEE"/>
    <w:rsid w:val="009E22B1"/>
    <w:rsid w:val="009E6A48"/>
    <w:rsid w:val="009F3692"/>
    <w:rsid w:val="00AD78FD"/>
    <w:rsid w:val="00D73E99"/>
    <w:rsid w:val="00DB35FE"/>
    <w:rsid w:val="00DB6702"/>
    <w:rsid w:val="00DC562C"/>
    <w:rsid w:val="00E42454"/>
    <w:rsid w:val="00EA4024"/>
    <w:rsid w:val="00F96082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6F04"/>
  <w15:docId w15:val="{816E4372-44D7-4F12-94B6-D34281A1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Sabnis</cp:lastModifiedBy>
  <cp:revision>4</cp:revision>
  <cp:lastPrinted>2024-10-08T12:01:00Z</cp:lastPrinted>
  <dcterms:created xsi:type="dcterms:W3CDTF">2025-10-23T09:02:00Z</dcterms:created>
  <dcterms:modified xsi:type="dcterms:W3CDTF">2025-10-23T09:05:00Z</dcterms:modified>
</cp:coreProperties>
</file>